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62AB7" w14:textId="77777777" w:rsidR="00117759" w:rsidRPr="00B304DB" w:rsidRDefault="00117759" w:rsidP="00B304DB">
      <w:pPr>
        <w:rPr>
          <w:lang w:val="ru-RU"/>
        </w:rPr>
      </w:pPr>
    </w:p>
    <w:p w14:paraId="26A1670E" w14:textId="08669395"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556F14">
        <w:rPr>
          <w:b/>
          <w:i/>
          <w:color w:val="808080"/>
        </w:rPr>
        <w:t>8</w:t>
      </w:r>
    </w:p>
    <w:p w14:paraId="18FB3CE2" w14:textId="77777777"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14:paraId="795B77CD" w14:textId="77777777"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14:paraId="450FDB2C" w14:textId="77777777"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14:paraId="498D879B" w14:textId="55981302" w:rsidR="00081A5E" w:rsidRPr="00946456" w:rsidRDefault="00081A5E" w:rsidP="00081A5E">
      <w:pPr>
        <w:jc w:val="center"/>
        <w:rPr>
          <w:b/>
          <w:bCs/>
          <w:lang w:eastAsia="en-US"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>
        <w:rPr>
          <w:b/>
          <w:i/>
        </w:rPr>
        <w:t xml:space="preserve"> 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док</w:t>
      </w:r>
      <w:r>
        <w:rPr>
          <w:b/>
          <w:i/>
        </w:rPr>
        <w:t>ументи, доказващи из</w:t>
      </w:r>
      <w:r w:rsidRPr="004442B8">
        <w:rPr>
          <w:b/>
          <w:i/>
        </w:rPr>
        <w:t>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</w:p>
    <w:p w14:paraId="29635676" w14:textId="14BD9F1B" w:rsidR="00B304DB" w:rsidRPr="004442B8" w:rsidRDefault="00B304DB" w:rsidP="00B304DB">
      <w:pPr>
        <w:ind w:left="57"/>
        <w:jc w:val="center"/>
        <w:rPr>
          <w:b/>
          <w:i/>
          <w:iCs/>
        </w:rPr>
      </w:pPr>
      <w:bookmarkStart w:id="0" w:name="_GoBack"/>
      <w:bookmarkEnd w:id="0"/>
      <w:r w:rsidRPr="004442B8">
        <w:rPr>
          <w:b/>
          <w:i/>
          <w:iCs/>
        </w:rPr>
        <w:t xml:space="preserve"> </w:t>
      </w:r>
    </w:p>
    <w:p w14:paraId="62F8B3AC" w14:textId="77777777" w:rsidR="00A87737" w:rsidRDefault="00B304DB" w:rsidP="00A87737">
      <w:pPr>
        <w:suppressAutoHyphens/>
        <w:ind w:firstLine="720"/>
        <w:jc w:val="both"/>
        <w:rPr>
          <w:rFonts w:eastAsia="Arial"/>
          <w:b/>
          <w:iCs/>
          <w:lang w:eastAsia="ar-SA"/>
        </w:rPr>
      </w:pPr>
      <w:r w:rsidRPr="003C753B">
        <w:rPr>
          <w:bCs/>
        </w:rPr>
        <w:t>..............................................................(посочете фирмата на участника),</w:t>
      </w:r>
      <w:r w:rsidRPr="003C753B">
        <w:rPr>
          <w:b/>
          <w:bCs/>
        </w:rPr>
        <w:t xml:space="preserve"> </w:t>
      </w:r>
      <w:r w:rsidRPr="003C753B">
        <w:rPr>
          <w:b/>
        </w:rPr>
        <w:t xml:space="preserve"> </w:t>
      </w:r>
      <w:r w:rsidRPr="003C753B">
        <w:t xml:space="preserve">участник </w:t>
      </w:r>
      <w:r w:rsidRPr="003C753B">
        <w:rPr>
          <w:color w:val="000000"/>
        </w:rPr>
        <w:t xml:space="preserve">в </w:t>
      </w:r>
      <w:r w:rsidR="00024327" w:rsidRPr="003C753B">
        <w:rPr>
          <w:color w:val="000000"/>
        </w:rPr>
        <w:t xml:space="preserve">открита </w:t>
      </w:r>
      <w:r w:rsidRPr="003C753B">
        <w:rPr>
          <w:color w:val="000000"/>
        </w:rPr>
        <w:t xml:space="preserve">процедура за </w:t>
      </w:r>
      <w:r w:rsidRPr="003C753B">
        <w:t xml:space="preserve">възлагане на обществена поръчка с предмет </w:t>
      </w:r>
      <w:r w:rsidR="00A87737">
        <w:rPr>
          <w:rFonts w:eastAsia="Arial"/>
          <w:b/>
          <w:shd w:val="clear" w:color="auto" w:fill="FFFFFF"/>
          <w:lang w:eastAsia="ar-SA"/>
        </w:rPr>
        <w:t>„П</w:t>
      </w:r>
      <w:proofErr w:type="spellStart"/>
      <w:r w:rsidR="00A87737">
        <w:rPr>
          <w:rFonts w:eastAsia="Arial"/>
          <w:b/>
          <w:shd w:val="clear" w:color="auto" w:fill="FFFFFF"/>
          <w:lang w:val="en-US" w:eastAsia="ar-SA"/>
        </w:rPr>
        <w:t>риготвяне</w:t>
      </w:r>
      <w:proofErr w:type="spellEnd"/>
      <w:r w:rsidR="00A87737">
        <w:rPr>
          <w:rFonts w:eastAsia="Arial"/>
          <w:b/>
          <w:shd w:val="clear" w:color="auto" w:fill="FFFFFF"/>
          <w:lang w:val="en-US" w:eastAsia="ar-SA"/>
        </w:rPr>
        <w:t xml:space="preserve"> и </w:t>
      </w:r>
      <w:proofErr w:type="spellStart"/>
      <w:r w:rsidR="00A87737">
        <w:rPr>
          <w:rFonts w:eastAsia="Arial"/>
          <w:b/>
          <w:shd w:val="clear" w:color="auto" w:fill="FFFFFF"/>
          <w:lang w:val="en-US" w:eastAsia="ar-SA"/>
        </w:rPr>
        <w:t>доставяне</w:t>
      </w:r>
      <w:proofErr w:type="spellEnd"/>
      <w:r w:rsidR="00A87737">
        <w:rPr>
          <w:rFonts w:eastAsia="Arial"/>
          <w:b/>
          <w:shd w:val="clear" w:color="auto" w:fill="FFFFFF"/>
          <w:lang w:val="en-US" w:eastAsia="ar-SA"/>
        </w:rPr>
        <w:t xml:space="preserve"> </w:t>
      </w:r>
      <w:proofErr w:type="spellStart"/>
      <w:r w:rsidR="00A87737">
        <w:rPr>
          <w:rFonts w:eastAsia="Arial"/>
          <w:b/>
          <w:shd w:val="clear" w:color="auto" w:fill="FFFFFF"/>
          <w:lang w:val="en-US" w:eastAsia="ar-SA"/>
        </w:rPr>
        <w:t>на</w:t>
      </w:r>
      <w:proofErr w:type="spellEnd"/>
      <w:r w:rsidR="00A87737">
        <w:rPr>
          <w:rFonts w:eastAsia="Arial"/>
          <w:b/>
          <w:shd w:val="clear" w:color="auto" w:fill="FFFFFF"/>
          <w:lang w:eastAsia="ar-SA"/>
        </w:rPr>
        <w:t xml:space="preserve"> топла </w:t>
      </w:r>
      <w:r w:rsidR="00A87737">
        <w:rPr>
          <w:rFonts w:eastAsia="Arial"/>
          <w:b/>
          <w:iCs/>
          <w:lang w:eastAsia="ar-SA"/>
        </w:rPr>
        <w:t>храна за студентите и преподавателите, ползващи услугите на студентски стол на Технически университет – Габрово“</w:t>
      </w:r>
    </w:p>
    <w:p w14:paraId="7A11C045" w14:textId="77777777" w:rsidR="00024327" w:rsidRDefault="00024327" w:rsidP="00A87737">
      <w:pPr>
        <w:jc w:val="center"/>
        <w:rPr>
          <w:rFonts w:eastAsia="Arial"/>
          <w:b/>
          <w:bCs/>
          <w:szCs w:val="20"/>
        </w:rPr>
      </w:pPr>
    </w:p>
    <w:p w14:paraId="037A2330" w14:textId="77777777" w:rsidR="00081A5E" w:rsidRDefault="00081A5E" w:rsidP="00081A5E">
      <w:pPr>
        <w:jc w:val="both"/>
        <w:rPr>
          <w:b/>
          <w:i/>
          <w:iCs/>
        </w:rPr>
      </w:pPr>
    </w:p>
    <w:p w14:paraId="7FA49E28" w14:textId="77777777" w:rsidR="00081A5E" w:rsidRPr="008746A4" w:rsidRDefault="00081A5E" w:rsidP="00081A5E">
      <w:pPr>
        <w:jc w:val="both"/>
        <w:rPr>
          <w:rFonts w:eastAsia="Calibri"/>
          <w:b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081A5E" w:rsidRPr="005E6595" w14:paraId="681AC9FF" w14:textId="77777777" w:rsidTr="005141D5">
        <w:tc>
          <w:tcPr>
            <w:tcW w:w="648" w:type="dxa"/>
          </w:tcPr>
          <w:p w14:paraId="69546DCC" w14:textId="77777777" w:rsidR="00081A5E" w:rsidRPr="005E6595" w:rsidRDefault="00081A5E" w:rsidP="005141D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14:paraId="67052251" w14:textId="77777777" w:rsidR="00081A5E" w:rsidRPr="005E6595" w:rsidRDefault="00081A5E" w:rsidP="005141D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14:paraId="4B027D41" w14:textId="77777777" w:rsidR="00081A5E" w:rsidRPr="005E6595" w:rsidRDefault="00081A5E" w:rsidP="005141D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14:paraId="398BFBCF" w14:textId="77777777" w:rsidR="00081A5E" w:rsidRPr="005E6595" w:rsidRDefault="00081A5E" w:rsidP="005141D5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14:paraId="4A47FBD5" w14:textId="77777777" w:rsidR="00081A5E" w:rsidRPr="005E6595" w:rsidRDefault="00081A5E" w:rsidP="005141D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14:paraId="4694E6BB" w14:textId="77777777" w:rsidR="00081A5E" w:rsidRPr="005E6595" w:rsidRDefault="00081A5E" w:rsidP="005141D5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14:paraId="5964714B" w14:textId="77777777" w:rsidR="00081A5E" w:rsidRPr="005E6595" w:rsidRDefault="00081A5E" w:rsidP="005141D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14:paraId="7D5B3085" w14:textId="77777777" w:rsidR="00081A5E" w:rsidRPr="00946456" w:rsidRDefault="00081A5E" w:rsidP="005141D5">
            <w:pPr>
              <w:jc w:val="both"/>
              <w:rPr>
                <w:b/>
                <w:bCs/>
                <w:lang w:eastAsia="en-US"/>
              </w:rPr>
            </w:pPr>
            <w:r w:rsidRPr="004442B8">
              <w:rPr>
                <w:b/>
                <w:i/>
              </w:rPr>
              <w:t>док</w:t>
            </w:r>
            <w:r>
              <w:rPr>
                <w:b/>
                <w:i/>
              </w:rPr>
              <w:t>ументи, доказващи из</w:t>
            </w:r>
            <w:r w:rsidRPr="004442B8">
              <w:rPr>
                <w:b/>
                <w:i/>
              </w:rPr>
              <w:t>вършен</w:t>
            </w:r>
            <w:r>
              <w:rPr>
                <w:b/>
                <w:i/>
              </w:rPr>
              <w:t>ите</w:t>
            </w:r>
            <w:r w:rsidRPr="004442B8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услуги</w:t>
            </w:r>
            <w:r w:rsidRPr="00376D72">
              <w:t xml:space="preserve"> </w:t>
            </w:r>
          </w:p>
          <w:p w14:paraId="2E615C33" w14:textId="77777777" w:rsidR="00081A5E" w:rsidRPr="005E6595" w:rsidDel="006136A5" w:rsidRDefault="00081A5E" w:rsidP="005141D5">
            <w:pPr>
              <w:jc w:val="center"/>
              <w:rPr>
                <w:b/>
                <w:bCs/>
                <w:i/>
              </w:rPr>
            </w:pPr>
          </w:p>
        </w:tc>
      </w:tr>
      <w:tr w:rsidR="00081A5E" w:rsidRPr="005775C7" w14:paraId="2CB208B4" w14:textId="77777777" w:rsidTr="005141D5">
        <w:tc>
          <w:tcPr>
            <w:tcW w:w="648" w:type="dxa"/>
          </w:tcPr>
          <w:p w14:paraId="66C421B0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0D4D45EA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687FE7D7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0DEE080A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7FB70E71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</w:tr>
      <w:tr w:rsidR="00081A5E" w:rsidRPr="005775C7" w14:paraId="1A60259B" w14:textId="77777777" w:rsidTr="005141D5">
        <w:tc>
          <w:tcPr>
            <w:tcW w:w="648" w:type="dxa"/>
          </w:tcPr>
          <w:p w14:paraId="45049A69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5CA490C0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3051F117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529AC2F1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16356B40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</w:tr>
      <w:tr w:rsidR="00081A5E" w:rsidRPr="005775C7" w14:paraId="5BE39365" w14:textId="77777777" w:rsidTr="005141D5">
        <w:tc>
          <w:tcPr>
            <w:tcW w:w="648" w:type="dxa"/>
          </w:tcPr>
          <w:p w14:paraId="758F7D5A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1CC8E1EE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6190213B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7157AFFE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4C07A220" w14:textId="77777777" w:rsidR="00081A5E" w:rsidRPr="005775C7" w:rsidRDefault="00081A5E" w:rsidP="005141D5">
            <w:pPr>
              <w:jc w:val="both"/>
              <w:rPr>
                <w:b/>
                <w:bCs/>
              </w:rPr>
            </w:pPr>
          </w:p>
        </w:tc>
      </w:tr>
    </w:tbl>
    <w:p w14:paraId="449A6780" w14:textId="77777777" w:rsidR="00081A5E" w:rsidRPr="00946456" w:rsidRDefault="00081A5E" w:rsidP="00081A5E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</w:t>
      </w:r>
      <w:r>
        <w:rPr>
          <w:b/>
          <w:i/>
        </w:rPr>
        <w:t>ументи, доказващи из</w:t>
      </w:r>
      <w:r w:rsidRPr="004442B8">
        <w:rPr>
          <w:b/>
          <w:i/>
        </w:rPr>
        <w:t>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14:paraId="5E880505" w14:textId="77777777" w:rsidR="00B304DB" w:rsidRDefault="00B304DB" w:rsidP="00B304DB">
      <w:pPr>
        <w:ind w:left="57" w:right="61" w:firstLine="600"/>
        <w:jc w:val="both"/>
        <w:rPr>
          <w:i/>
        </w:rPr>
      </w:pPr>
    </w:p>
    <w:p w14:paraId="23356DCE" w14:textId="77777777"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14:paraId="53C23B45" w14:textId="77777777"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14:paraId="5D68B230" w14:textId="77777777"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13A57" w14:textId="77777777" w:rsidR="002D3498" w:rsidRDefault="002D3498" w:rsidP="00C5450D">
      <w:r>
        <w:separator/>
      </w:r>
    </w:p>
  </w:endnote>
  <w:endnote w:type="continuationSeparator" w:id="0">
    <w:p w14:paraId="083B485D" w14:textId="77777777" w:rsidR="002D3498" w:rsidRDefault="002D3498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C07FA" w14:textId="77777777" w:rsidR="002D3498" w:rsidRDefault="002D3498" w:rsidP="00C5450D">
      <w:r>
        <w:separator/>
      </w:r>
    </w:p>
  </w:footnote>
  <w:footnote w:type="continuationSeparator" w:id="0">
    <w:p w14:paraId="43EEB54A" w14:textId="77777777" w:rsidR="002D3498" w:rsidRDefault="002D3498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5AD71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14:paraId="304B7D1A" w14:textId="77777777"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24327"/>
    <w:rsid w:val="000470DF"/>
    <w:rsid w:val="00047DDE"/>
    <w:rsid w:val="00081A5E"/>
    <w:rsid w:val="000B7E9B"/>
    <w:rsid w:val="000C312A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2D3498"/>
    <w:rsid w:val="003046D8"/>
    <w:rsid w:val="00374DD4"/>
    <w:rsid w:val="003C753B"/>
    <w:rsid w:val="003D5010"/>
    <w:rsid w:val="004031DC"/>
    <w:rsid w:val="0045657B"/>
    <w:rsid w:val="004A0CDC"/>
    <w:rsid w:val="004A5300"/>
    <w:rsid w:val="004A7211"/>
    <w:rsid w:val="004C5C9A"/>
    <w:rsid w:val="004C7BF5"/>
    <w:rsid w:val="004E09B2"/>
    <w:rsid w:val="005044BA"/>
    <w:rsid w:val="005370B4"/>
    <w:rsid w:val="00556F14"/>
    <w:rsid w:val="0065193E"/>
    <w:rsid w:val="006B7C00"/>
    <w:rsid w:val="006D79DD"/>
    <w:rsid w:val="00713782"/>
    <w:rsid w:val="00726F7A"/>
    <w:rsid w:val="007450AA"/>
    <w:rsid w:val="007607B7"/>
    <w:rsid w:val="00760ED5"/>
    <w:rsid w:val="007634E7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D01EA"/>
    <w:rsid w:val="00A32922"/>
    <w:rsid w:val="00A565F2"/>
    <w:rsid w:val="00A85FBC"/>
    <w:rsid w:val="00A87737"/>
    <w:rsid w:val="00A9228C"/>
    <w:rsid w:val="00AD0593"/>
    <w:rsid w:val="00B304DB"/>
    <w:rsid w:val="00C12ECE"/>
    <w:rsid w:val="00C5450D"/>
    <w:rsid w:val="00CC2E7E"/>
    <w:rsid w:val="00D476D8"/>
    <w:rsid w:val="00D5566E"/>
    <w:rsid w:val="00E13C50"/>
    <w:rsid w:val="00E21903"/>
    <w:rsid w:val="00F415BD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3923A9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3C753B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3C753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9</cp:revision>
  <dcterms:created xsi:type="dcterms:W3CDTF">2018-05-04T08:38:00Z</dcterms:created>
  <dcterms:modified xsi:type="dcterms:W3CDTF">2020-04-28T05:21:00Z</dcterms:modified>
</cp:coreProperties>
</file>